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F" w:rsidRPr="001F1B6F" w:rsidRDefault="001F1B6F" w:rsidP="001F1B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6F">
        <w:rPr>
          <w:rFonts w:ascii="Times New Roman" w:hAnsi="Times New Roman" w:cs="Times New Roman"/>
          <w:b/>
          <w:sz w:val="24"/>
          <w:szCs w:val="24"/>
        </w:rPr>
        <w:t>T.C.</w:t>
      </w:r>
    </w:p>
    <w:p w:rsidR="001F1B6F" w:rsidRDefault="001F1B6F" w:rsidP="001F1B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6F">
        <w:rPr>
          <w:rFonts w:ascii="Times New Roman" w:hAnsi="Times New Roman" w:cs="Times New Roman"/>
          <w:b/>
          <w:sz w:val="24"/>
          <w:szCs w:val="24"/>
        </w:rPr>
        <w:t>FATSA KAYMAKAMLIĞI</w:t>
      </w:r>
    </w:p>
    <w:p w:rsidR="001F1B6F" w:rsidRDefault="001F1B6F" w:rsidP="001F1B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FD" w:rsidRPr="00D71C7D" w:rsidRDefault="007D6820" w:rsidP="00554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SUDA BOĞULMA OLAYLARINI ÖNLEME KOMİSYONU </w:t>
      </w:r>
      <w:r w:rsidR="00554FFD" w:rsidRPr="00D71C7D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r w:rsidR="00EE212D">
        <w:rPr>
          <w:rFonts w:ascii="Times New Roman" w:hAnsi="Times New Roman" w:cs="Times New Roman"/>
          <w:b/>
          <w:sz w:val="24"/>
          <w:szCs w:val="24"/>
        </w:rPr>
        <w:t>KARARI</w:t>
      </w:r>
    </w:p>
    <w:p w:rsidR="004D776C" w:rsidRPr="00D71C7D" w:rsidRDefault="004D776C" w:rsidP="004D7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C7D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 w:rsidRPr="00D71C7D">
        <w:rPr>
          <w:rFonts w:ascii="Times New Roman" w:hAnsi="Times New Roman" w:cs="Times New Roman"/>
          <w:b/>
          <w:sz w:val="24"/>
          <w:szCs w:val="24"/>
        </w:rPr>
        <w:t xml:space="preserve">Tarihi : </w:t>
      </w:r>
      <w:r w:rsidR="00DC12CC" w:rsidRPr="006B440D">
        <w:rPr>
          <w:rFonts w:ascii="Times New Roman" w:hAnsi="Times New Roman" w:cs="Times New Roman"/>
          <w:sz w:val="24"/>
          <w:szCs w:val="24"/>
        </w:rPr>
        <w:t>0</w:t>
      </w:r>
      <w:r w:rsidR="00F622B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D6820">
        <w:rPr>
          <w:rFonts w:ascii="Times New Roman" w:hAnsi="Times New Roman" w:cs="Times New Roman"/>
          <w:sz w:val="24"/>
          <w:szCs w:val="24"/>
        </w:rPr>
        <w:t>.0</w:t>
      </w:r>
      <w:r w:rsidR="00DC12CC">
        <w:rPr>
          <w:rFonts w:ascii="Times New Roman" w:hAnsi="Times New Roman" w:cs="Times New Roman"/>
          <w:sz w:val="24"/>
          <w:szCs w:val="24"/>
        </w:rPr>
        <w:t>7</w:t>
      </w:r>
      <w:r w:rsidR="007D6820">
        <w:rPr>
          <w:rFonts w:ascii="Times New Roman" w:hAnsi="Times New Roman" w:cs="Times New Roman"/>
          <w:sz w:val="24"/>
          <w:szCs w:val="24"/>
        </w:rPr>
        <w:t>.20</w:t>
      </w:r>
      <w:r w:rsidR="00DC12CC">
        <w:rPr>
          <w:rFonts w:ascii="Times New Roman" w:hAnsi="Times New Roman" w:cs="Times New Roman"/>
          <w:sz w:val="24"/>
          <w:szCs w:val="24"/>
        </w:rPr>
        <w:t>21</w:t>
      </w:r>
    </w:p>
    <w:p w:rsidR="004D776C" w:rsidRPr="00D71C7D" w:rsidRDefault="004D776C" w:rsidP="004D7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C7D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 w:rsidRPr="00D71C7D">
        <w:rPr>
          <w:rFonts w:ascii="Times New Roman" w:hAnsi="Times New Roman" w:cs="Times New Roman"/>
          <w:b/>
          <w:sz w:val="24"/>
          <w:szCs w:val="24"/>
        </w:rPr>
        <w:t xml:space="preserve">Saati   : </w:t>
      </w:r>
      <w:r w:rsidR="00BF5CF7">
        <w:rPr>
          <w:rFonts w:ascii="Times New Roman" w:hAnsi="Times New Roman" w:cs="Times New Roman"/>
          <w:sz w:val="24"/>
          <w:szCs w:val="24"/>
        </w:rPr>
        <w:t>1</w:t>
      </w:r>
      <w:r w:rsidR="006B440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F5CF7">
        <w:rPr>
          <w:rFonts w:ascii="Times New Roman" w:hAnsi="Times New Roman" w:cs="Times New Roman"/>
          <w:sz w:val="24"/>
          <w:szCs w:val="24"/>
        </w:rPr>
        <w:t>.</w:t>
      </w:r>
      <w:r w:rsidR="006B440D">
        <w:rPr>
          <w:rFonts w:ascii="Times New Roman" w:hAnsi="Times New Roman" w:cs="Times New Roman"/>
          <w:sz w:val="24"/>
          <w:szCs w:val="24"/>
        </w:rPr>
        <w:t>0</w:t>
      </w:r>
      <w:r w:rsidR="00BF5CF7">
        <w:rPr>
          <w:rFonts w:ascii="Times New Roman" w:hAnsi="Times New Roman" w:cs="Times New Roman"/>
          <w:sz w:val="24"/>
          <w:szCs w:val="24"/>
        </w:rPr>
        <w:t>0</w:t>
      </w:r>
    </w:p>
    <w:p w:rsidR="004D776C" w:rsidRPr="00D71C7D" w:rsidRDefault="004D776C" w:rsidP="004D7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C7D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 w:rsidRPr="00D71C7D">
        <w:rPr>
          <w:rFonts w:ascii="Times New Roman" w:hAnsi="Times New Roman" w:cs="Times New Roman"/>
          <w:b/>
          <w:sz w:val="24"/>
          <w:szCs w:val="24"/>
        </w:rPr>
        <w:t>Yeri    :</w:t>
      </w:r>
      <w:r w:rsidR="0082331F" w:rsidRPr="00D7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820" w:rsidRPr="007D6820">
        <w:rPr>
          <w:rFonts w:ascii="Times New Roman" w:hAnsi="Times New Roman" w:cs="Times New Roman"/>
          <w:sz w:val="24"/>
          <w:szCs w:val="24"/>
        </w:rPr>
        <w:t>Kaymakamlık</w:t>
      </w:r>
      <w:proofErr w:type="gramEnd"/>
      <w:r w:rsidR="007D6820" w:rsidRPr="007D6820">
        <w:rPr>
          <w:rFonts w:ascii="Times New Roman" w:hAnsi="Times New Roman" w:cs="Times New Roman"/>
          <w:sz w:val="24"/>
          <w:szCs w:val="24"/>
        </w:rPr>
        <w:t xml:space="preserve"> </w:t>
      </w:r>
      <w:r w:rsidR="00F622B9">
        <w:rPr>
          <w:rFonts w:ascii="Times New Roman" w:hAnsi="Times New Roman" w:cs="Times New Roman"/>
          <w:sz w:val="24"/>
          <w:szCs w:val="24"/>
        </w:rPr>
        <w:t>Toplantı Salonu.</w:t>
      </w:r>
      <w:r w:rsidR="0082331F" w:rsidRPr="00D71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76C" w:rsidRPr="00D71C7D" w:rsidRDefault="004D776C" w:rsidP="004D7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B9" w:rsidRDefault="00BF5CF7" w:rsidP="000A2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B440D">
        <w:rPr>
          <w:rFonts w:ascii="Times New Roman" w:hAnsi="Times New Roman" w:cs="Times New Roman"/>
          <w:sz w:val="24"/>
          <w:szCs w:val="24"/>
        </w:rPr>
        <w:t>21</w:t>
      </w:r>
      <w:r w:rsidR="007D6820">
        <w:rPr>
          <w:rFonts w:ascii="Times New Roman" w:hAnsi="Times New Roman" w:cs="Times New Roman"/>
          <w:sz w:val="24"/>
          <w:szCs w:val="24"/>
        </w:rPr>
        <w:t xml:space="preserve"> yılı y</w:t>
      </w:r>
      <w:r w:rsidR="00170824">
        <w:rPr>
          <w:rFonts w:ascii="Times New Roman" w:hAnsi="Times New Roman" w:cs="Times New Roman"/>
          <w:sz w:val="24"/>
          <w:szCs w:val="24"/>
        </w:rPr>
        <w:t>a</w:t>
      </w:r>
      <w:r w:rsidR="007D6820">
        <w:rPr>
          <w:rFonts w:ascii="Times New Roman" w:hAnsi="Times New Roman" w:cs="Times New Roman"/>
          <w:sz w:val="24"/>
          <w:szCs w:val="24"/>
        </w:rPr>
        <w:t xml:space="preserve">z döneminde </w:t>
      </w:r>
      <w:r w:rsidR="00170824">
        <w:rPr>
          <w:rFonts w:ascii="Times New Roman" w:hAnsi="Times New Roman" w:cs="Times New Roman"/>
          <w:sz w:val="24"/>
          <w:szCs w:val="24"/>
        </w:rPr>
        <w:t>denizde boğulmaların önlenmesi amacıyla alınacak tedbirleri belirlemek üzere</w:t>
      </w:r>
      <w:r w:rsidR="00230F3A">
        <w:rPr>
          <w:rFonts w:ascii="Times New Roman" w:hAnsi="Times New Roman" w:cs="Times New Roman"/>
          <w:sz w:val="24"/>
          <w:szCs w:val="24"/>
        </w:rPr>
        <w:t xml:space="preserve">; </w:t>
      </w:r>
      <w:r w:rsidR="00BD6917">
        <w:rPr>
          <w:rFonts w:ascii="Times New Roman" w:hAnsi="Times New Roman" w:cs="Times New Roman"/>
          <w:sz w:val="24"/>
          <w:szCs w:val="24"/>
        </w:rPr>
        <w:t xml:space="preserve">İlçe </w:t>
      </w:r>
      <w:r w:rsidR="00230F3A">
        <w:rPr>
          <w:rFonts w:ascii="Times New Roman" w:hAnsi="Times New Roman" w:cs="Times New Roman"/>
          <w:sz w:val="24"/>
          <w:szCs w:val="24"/>
        </w:rPr>
        <w:t>Kaymakam</w:t>
      </w:r>
      <w:r w:rsidR="00BD6917">
        <w:rPr>
          <w:rFonts w:ascii="Times New Roman" w:hAnsi="Times New Roman" w:cs="Times New Roman"/>
          <w:sz w:val="24"/>
          <w:szCs w:val="24"/>
        </w:rPr>
        <w:t>ı</w:t>
      </w:r>
      <w:r w:rsidR="00230F3A">
        <w:rPr>
          <w:rFonts w:ascii="Times New Roman" w:hAnsi="Times New Roman" w:cs="Times New Roman"/>
          <w:sz w:val="24"/>
          <w:szCs w:val="24"/>
        </w:rPr>
        <w:t xml:space="preserve"> Başkanlığın</w:t>
      </w:r>
      <w:r w:rsidR="00230F3A" w:rsidRPr="00D71C7D">
        <w:rPr>
          <w:rFonts w:ascii="Times New Roman" w:hAnsi="Times New Roman" w:cs="Times New Roman"/>
          <w:sz w:val="24"/>
          <w:szCs w:val="24"/>
        </w:rPr>
        <w:t>da</w:t>
      </w:r>
      <w:r w:rsidR="00230F3A">
        <w:rPr>
          <w:rFonts w:ascii="Times New Roman" w:hAnsi="Times New Roman" w:cs="Times New Roman"/>
          <w:sz w:val="24"/>
          <w:szCs w:val="24"/>
        </w:rPr>
        <w:t xml:space="preserve"> aşağıda imzaları bulunan üyelerin katılımıyla </w:t>
      </w:r>
      <w:r w:rsidR="00BD6917">
        <w:rPr>
          <w:rFonts w:ascii="Times New Roman" w:hAnsi="Times New Roman" w:cs="Times New Roman"/>
          <w:sz w:val="24"/>
          <w:szCs w:val="24"/>
        </w:rPr>
        <w:t>yapılan toplantıda</w:t>
      </w:r>
      <w:r w:rsidR="00554FFD" w:rsidRPr="00D71C7D">
        <w:rPr>
          <w:rFonts w:ascii="Times New Roman" w:hAnsi="Times New Roman" w:cs="Times New Roman"/>
          <w:sz w:val="24"/>
          <w:szCs w:val="24"/>
        </w:rPr>
        <w:t xml:space="preserve"> aşağıdaki k</w:t>
      </w:r>
      <w:r w:rsidR="00230F3A">
        <w:rPr>
          <w:rFonts w:ascii="Times New Roman" w:hAnsi="Times New Roman" w:cs="Times New Roman"/>
          <w:sz w:val="24"/>
          <w:szCs w:val="24"/>
        </w:rPr>
        <w:t>ararlar alınmıştır.</w:t>
      </w:r>
    </w:p>
    <w:p w:rsidR="004A69C0" w:rsidRDefault="00AC3D37" w:rsidP="009448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12D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944857" w:rsidRDefault="00944857" w:rsidP="009448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57" w:rsidRPr="00944857" w:rsidRDefault="00944857" w:rsidP="00D02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857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Ordu Su Kazalar</w:t>
      </w:r>
      <w:r w:rsidR="00A30A2D">
        <w:rPr>
          <w:rFonts w:ascii="Times New Roman" w:hAnsi="Times New Roman" w:cs="Times New Roman"/>
          <w:sz w:val="24"/>
          <w:szCs w:val="24"/>
        </w:rPr>
        <w:t>ını Engelleme Merkezi (OSKEM) tarafından</w:t>
      </w:r>
      <w:r>
        <w:rPr>
          <w:rFonts w:ascii="Times New Roman" w:hAnsi="Times New Roman" w:cs="Times New Roman"/>
          <w:sz w:val="24"/>
          <w:szCs w:val="24"/>
        </w:rPr>
        <w:t xml:space="preserve"> belirlenen </w:t>
      </w:r>
      <w:r w:rsidR="006B440D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Büyükşehire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olan </w:t>
      </w:r>
      <w:r w:rsidR="006B44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2D">
        <w:rPr>
          <w:rFonts w:ascii="Times New Roman" w:hAnsi="Times New Roman" w:cs="Times New Roman"/>
          <w:sz w:val="24"/>
          <w:szCs w:val="24"/>
        </w:rPr>
        <w:t xml:space="preserve">adet </w:t>
      </w:r>
      <w:r>
        <w:rPr>
          <w:rFonts w:ascii="Times New Roman" w:hAnsi="Times New Roman" w:cs="Times New Roman"/>
          <w:sz w:val="24"/>
          <w:szCs w:val="24"/>
        </w:rPr>
        <w:t>(Fatsa Çamlık Halk Pl</w:t>
      </w:r>
      <w:r w:rsidR="006B440D">
        <w:rPr>
          <w:rFonts w:ascii="Times New Roman" w:hAnsi="Times New Roman" w:cs="Times New Roman"/>
          <w:sz w:val="24"/>
          <w:szCs w:val="24"/>
        </w:rPr>
        <w:t xml:space="preserve">ajı, Fatsa </w:t>
      </w:r>
      <w:proofErr w:type="spellStart"/>
      <w:r w:rsidR="006B440D">
        <w:rPr>
          <w:rFonts w:ascii="Times New Roman" w:hAnsi="Times New Roman" w:cs="Times New Roman"/>
          <w:sz w:val="24"/>
          <w:szCs w:val="24"/>
        </w:rPr>
        <w:t>Demas</w:t>
      </w:r>
      <w:proofErr w:type="spellEnd"/>
      <w:r w:rsidR="006B440D">
        <w:rPr>
          <w:rFonts w:ascii="Times New Roman" w:hAnsi="Times New Roman" w:cs="Times New Roman"/>
          <w:sz w:val="24"/>
          <w:szCs w:val="24"/>
        </w:rPr>
        <w:t xml:space="preserve"> Halk Plajı) plajda ve Fatsa Belediyesine ait olan 1 adet (Fatsa </w:t>
      </w:r>
      <w:proofErr w:type="spellStart"/>
      <w:r w:rsidR="006B440D">
        <w:rPr>
          <w:rFonts w:ascii="Times New Roman" w:hAnsi="Times New Roman" w:cs="Times New Roman"/>
          <w:sz w:val="24"/>
          <w:szCs w:val="24"/>
        </w:rPr>
        <w:t>Demas</w:t>
      </w:r>
      <w:proofErr w:type="spellEnd"/>
      <w:r w:rsidR="006B440D">
        <w:rPr>
          <w:rFonts w:ascii="Times New Roman" w:hAnsi="Times New Roman" w:cs="Times New Roman"/>
          <w:sz w:val="24"/>
          <w:szCs w:val="24"/>
        </w:rPr>
        <w:t xml:space="preserve"> Kadınlar Plajı)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40D">
        <w:rPr>
          <w:rFonts w:ascii="Times New Roman" w:hAnsi="Times New Roman" w:cs="Times New Roman"/>
          <w:sz w:val="24"/>
          <w:szCs w:val="24"/>
        </w:rPr>
        <w:t xml:space="preserve">plajda sorumluluk alanına göre ilgili belediyeler tarafından </w:t>
      </w:r>
      <w:r>
        <w:rPr>
          <w:rFonts w:ascii="Times New Roman" w:hAnsi="Times New Roman" w:cs="Times New Roman"/>
          <w:sz w:val="24"/>
          <w:szCs w:val="24"/>
        </w:rPr>
        <w:t>gerekli önlemlerin alınması,</w:t>
      </w:r>
    </w:p>
    <w:p w:rsidR="00075DD4" w:rsidRDefault="00D02030" w:rsidP="00D436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4C95">
        <w:rPr>
          <w:rFonts w:ascii="Times New Roman" w:hAnsi="Times New Roman" w:cs="Times New Roman"/>
          <w:sz w:val="24"/>
          <w:szCs w:val="24"/>
        </w:rPr>
        <w:t xml:space="preserve">- </w:t>
      </w:r>
      <w:r w:rsidR="003B162D">
        <w:rPr>
          <w:rFonts w:ascii="Times New Roman" w:hAnsi="Times New Roman" w:cs="Times New Roman"/>
          <w:sz w:val="24"/>
          <w:szCs w:val="24"/>
        </w:rPr>
        <w:t>İlçemizde</w:t>
      </w:r>
      <w:r w:rsidR="00075DD4">
        <w:rPr>
          <w:rFonts w:ascii="Times New Roman" w:hAnsi="Times New Roman" w:cs="Times New Roman"/>
          <w:sz w:val="24"/>
          <w:szCs w:val="24"/>
        </w:rPr>
        <w:t xml:space="preserve"> belirlenen yüzme alanlarına, Ordu Büyükşehir Belediyesi tarafından “Çeken Akıntı” konusunda vatandaşları bilgilendirici uyarı levhalarının konulması.</w:t>
      </w:r>
    </w:p>
    <w:p w:rsidR="00075DD4" w:rsidRDefault="00D02030" w:rsidP="00D436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4C95">
        <w:rPr>
          <w:rFonts w:ascii="Times New Roman" w:hAnsi="Times New Roman" w:cs="Times New Roman"/>
          <w:sz w:val="24"/>
          <w:szCs w:val="24"/>
        </w:rPr>
        <w:t xml:space="preserve">- </w:t>
      </w:r>
      <w:r w:rsidR="003B162D">
        <w:rPr>
          <w:rFonts w:ascii="Times New Roman" w:hAnsi="Times New Roman" w:cs="Times New Roman"/>
          <w:sz w:val="24"/>
          <w:szCs w:val="24"/>
        </w:rPr>
        <w:t>İlçemizde</w:t>
      </w:r>
      <w:r w:rsidR="002308FF">
        <w:rPr>
          <w:rFonts w:ascii="Times New Roman" w:hAnsi="Times New Roman" w:cs="Times New Roman"/>
          <w:sz w:val="24"/>
          <w:szCs w:val="24"/>
        </w:rPr>
        <w:t xml:space="preserve"> </w:t>
      </w:r>
      <w:r w:rsidR="00075DD4">
        <w:rPr>
          <w:rFonts w:ascii="Times New Roman" w:hAnsi="Times New Roman" w:cs="Times New Roman"/>
          <w:sz w:val="24"/>
          <w:szCs w:val="24"/>
        </w:rPr>
        <w:t>belirlenen yüzme</w:t>
      </w:r>
      <w:r w:rsidR="00CA2757">
        <w:rPr>
          <w:rFonts w:ascii="Times New Roman" w:hAnsi="Times New Roman" w:cs="Times New Roman"/>
          <w:sz w:val="24"/>
          <w:szCs w:val="24"/>
        </w:rPr>
        <w:t xml:space="preserve"> alanları dışında kalan yerlere,</w:t>
      </w:r>
      <w:r w:rsidR="00075DD4">
        <w:rPr>
          <w:rFonts w:ascii="Times New Roman" w:hAnsi="Times New Roman" w:cs="Times New Roman"/>
          <w:sz w:val="24"/>
          <w:szCs w:val="24"/>
        </w:rPr>
        <w:t xml:space="preserve"> Ordu Büyükşehir Belediyesi tarafından “</w:t>
      </w:r>
      <w:r w:rsidR="00075DD4" w:rsidRPr="00B30E85">
        <w:rPr>
          <w:rFonts w:ascii="Times New Roman" w:hAnsi="Times New Roman" w:cs="Times New Roman"/>
          <w:b/>
          <w:sz w:val="24"/>
          <w:szCs w:val="24"/>
        </w:rPr>
        <w:t>Burada cankurtaran hizmeti verilm</w:t>
      </w:r>
      <w:r w:rsidR="00BF5CF7" w:rsidRPr="00B30E85">
        <w:rPr>
          <w:rFonts w:ascii="Times New Roman" w:hAnsi="Times New Roman" w:cs="Times New Roman"/>
          <w:b/>
          <w:sz w:val="24"/>
          <w:szCs w:val="24"/>
        </w:rPr>
        <w:t>ediğinden yüzme tehlikelidir.”</w:t>
      </w:r>
      <w:r w:rsidR="00BF5CF7">
        <w:rPr>
          <w:rFonts w:ascii="Times New Roman" w:hAnsi="Times New Roman" w:cs="Times New Roman"/>
          <w:sz w:val="24"/>
          <w:szCs w:val="24"/>
        </w:rPr>
        <w:t xml:space="preserve"> vb</w:t>
      </w:r>
      <w:r w:rsidR="00BD6917">
        <w:rPr>
          <w:rFonts w:ascii="Times New Roman" w:hAnsi="Times New Roman" w:cs="Times New Roman"/>
          <w:sz w:val="24"/>
          <w:szCs w:val="24"/>
        </w:rPr>
        <w:t>. ifadelerin</w:t>
      </w:r>
      <w:r w:rsidR="00075DD4">
        <w:rPr>
          <w:rFonts w:ascii="Times New Roman" w:hAnsi="Times New Roman" w:cs="Times New Roman"/>
          <w:sz w:val="24"/>
          <w:szCs w:val="24"/>
        </w:rPr>
        <w:t xml:space="preserve"> yer aldığı uyarı levhalarının konulması. </w:t>
      </w:r>
    </w:p>
    <w:p w:rsidR="002308FF" w:rsidRDefault="00D02030" w:rsidP="00D436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08FF">
        <w:rPr>
          <w:rFonts w:ascii="Times New Roman" w:hAnsi="Times New Roman" w:cs="Times New Roman"/>
          <w:sz w:val="24"/>
          <w:szCs w:val="24"/>
        </w:rPr>
        <w:t>- Ordu Büyükşehir Belediyesi tarafından belirlenen yüzme alanlarında boğulma olaylarıyla etkin mücadele kapsamında</w:t>
      </w:r>
      <w:r w:rsidR="000F3974">
        <w:rPr>
          <w:rFonts w:ascii="Times New Roman" w:hAnsi="Times New Roman" w:cs="Times New Roman"/>
          <w:sz w:val="24"/>
          <w:szCs w:val="24"/>
        </w:rPr>
        <w:t xml:space="preserve"> teknolojik sistemlerden</w:t>
      </w:r>
      <w:r>
        <w:rPr>
          <w:rFonts w:ascii="Times New Roman" w:hAnsi="Times New Roman" w:cs="Times New Roman"/>
          <w:sz w:val="24"/>
          <w:szCs w:val="24"/>
        </w:rPr>
        <w:t xml:space="preserve"> yararlanılması sağlanacaktır.</w:t>
      </w:r>
    </w:p>
    <w:p w:rsidR="002308FF" w:rsidRDefault="00D02030" w:rsidP="00D436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08FF">
        <w:rPr>
          <w:rFonts w:ascii="Times New Roman" w:hAnsi="Times New Roman" w:cs="Times New Roman"/>
          <w:sz w:val="24"/>
          <w:szCs w:val="24"/>
        </w:rPr>
        <w:t>- Ticari liman ve işletmelerin kullandığı iskeleler haricinde halkın eğlence ve gezi amaçlı istifade ettiği iskelelerde Ordu Büyükşehir Belediyesi tarafından koruyucu önlemler (Can simidi, korkuluk vb.) alınması.</w:t>
      </w:r>
    </w:p>
    <w:p w:rsidR="002308FF" w:rsidRDefault="00D02030" w:rsidP="00D436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3A2F">
        <w:rPr>
          <w:rFonts w:ascii="Times New Roman" w:hAnsi="Times New Roman" w:cs="Times New Roman"/>
          <w:sz w:val="24"/>
          <w:szCs w:val="24"/>
        </w:rPr>
        <w:t xml:space="preserve">- </w:t>
      </w:r>
      <w:r w:rsidR="0019798B">
        <w:rPr>
          <w:rFonts w:ascii="Times New Roman" w:hAnsi="Times New Roman" w:cs="Times New Roman"/>
          <w:sz w:val="24"/>
          <w:szCs w:val="24"/>
        </w:rPr>
        <w:t>Tüm okullarda öğrencilere yönelik; “cankurtaran h</w:t>
      </w:r>
      <w:r w:rsidR="00843A2F">
        <w:rPr>
          <w:rFonts w:ascii="Times New Roman" w:hAnsi="Times New Roman" w:cs="Times New Roman"/>
          <w:sz w:val="24"/>
          <w:szCs w:val="24"/>
        </w:rPr>
        <w:t xml:space="preserve">izmeti </w:t>
      </w:r>
      <w:r w:rsidR="0019798B">
        <w:rPr>
          <w:rFonts w:ascii="Times New Roman" w:hAnsi="Times New Roman" w:cs="Times New Roman"/>
          <w:sz w:val="24"/>
          <w:szCs w:val="24"/>
        </w:rPr>
        <w:t>b</w:t>
      </w:r>
      <w:r w:rsidR="00843A2F">
        <w:rPr>
          <w:rFonts w:ascii="Times New Roman" w:hAnsi="Times New Roman" w:cs="Times New Roman"/>
          <w:sz w:val="24"/>
          <w:szCs w:val="24"/>
        </w:rPr>
        <w:t xml:space="preserve">ulunmayan </w:t>
      </w:r>
      <w:r w:rsidR="0019798B">
        <w:rPr>
          <w:rFonts w:ascii="Times New Roman" w:hAnsi="Times New Roman" w:cs="Times New Roman"/>
          <w:sz w:val="24"/>
          <w:szCs w:val="24"/>
        </w:rPr>
        <w:t>y</w:t>
      </w:r>
      <w:r w:rsidR="00843A2F">
        <w:rPr>
          <w:rFonts w:ascii="Times New Roman" w:hAnsi="Times New Roman" w:cs="Times New Roman"/>
          <w:sz w:val="24"/>
          <w:szCs w:val="24"/>
        </w:rPr>
        <w:t xml:space="preserve">üzme </w:t>
      </w:r>
      <w:r w:rsidR="0019798B">
        <w:rPr>
          <w:rFonts w:ascii="Times New Roman" w:hAnsi="Times New Roman" w:cs="Times New Roman"/>
          <w:sz w:val="24"/>
          <w:szCs w:val="24"/>
        </w:rPr>
        <w:t>a</w:t>
      </w:r>
      <w:r w:rsidR="00843A2F">
        <w:rPr>
          <w:rFonts w:ascii="Times New Roman" w:hAnsi="Times New Roman" w:cs="Times New Roman"/>
          <w:sz w:val="24"/>
          <w:szCs w:val="24"/>
        </w:rPr>
        <w:t>lanları</w:t>
      </w:r>
      <w:r w:rsidR="001C5BC7">
        <w:rPr>
          <w:rFonts w:ascii="Times New Roman" w:hAnsi="Times New Roman" w:cs="Times New Roman"/>
          <w:sz w:val="24"/>
          <w:szCs w:val="24"/>
        </w:rPr>
        <w:t xml:space="preserve">nda </w:t>
      </w:r>
      <w:r w:rsidR="0019798B">
        <w:rPr>
          <w:rFonts w:ascii="Times New Roman" w:hAnsi="Times New Roman" w:cs="Times New Roman"/>
          <w:sz w:val="24"/>
          <w:szCs w:val="24"/>
        </w:rPr>
        <w:t>d</w:t>
      </w:r>
      <w:r w:rsidR="00843A2F">
        <w:rPr>
          <w:rFonts w:ascii="Times New Roman" w:hAnsi="Times New Roman" w:cs="Times New Roman"/>
          <w:sz w:val="24"/>
          <w:szCs w:val="24"/>
        </w:rPr>
        <w:t xml:space="preserve">enize </w:t>
      </w:r>
      <w:r w:rsidR="0019798B">
        <w:rPr>
          <w:rFonts w:ascii="Times New Roman" w:hAnsi="Times New Roman" w:cs="Times New Roman"/>
          <w:sz w:val="24"/>
          <w:szCs w:val="24"/>
        </w:rPr>
        <w:t>g</w:t>
      </w:r>
      <w:r w:rsidR="00843A2F">
        <w:rPr>
          <w:rFonts w:ascii="Times New Roman" w:hAnsi="Times New Roman" w:cs="Times New Roman"/>
          <w:sz w:val="24"/>
          <w:szCs w:val="24"/>
        </w:rPr>
        <w:t xml:space="preserve">irilmemesi, çeken akıntı konusunda öğrencilerin dikkatli olmaları yönünde uyarıcı afişlerin asılması, OSKEM tarafından </w:t>
      </w:r>
      <w:r w:rsidR="00B30E85">
        <w:rPr>
          <w:rFonts w:ascii="Times New Roman" w:hAnsi="Times New Roman" w:cs="Times New Roman"/>
          <w:sz w:val="24"/>
          <w:szCs w:val="24"/>
        </w:rPr>
        <w:t xml:space="preserve">belirlenen </w:t>
      </w:r>
      <w:r w:rsidR="00843A2F">
        <w:rPr>
          <w:rFonts w:ascii="Times New Roman" w:hAnsi="Times New Roman" w:cs="Times New Roman"/>
          <w:sz w:val="24"/>
          <w:szCs w:val="24"/>
        </w:rPr>
        <w:t>plajlarda denize girilmesi” konularında,</w:t>
      </w:r>
      <w:r w:rsidR="00A80FE7">
        <w:rPr>
          <w:rFonts w:ascii="Times New Roman" w:hAnsi="Times New Roman" w:cs="Times New Roman"/>
          <w:sz w:val="24"/>
          <w:szCs w:val="24"/>
        </w:rPr>
        <w:t xml:space="preserve"> PDR </w:t>
      </w:r>
      <w:proofErr w:type="gramStart"/>
      <w:r w:rsidR="00A80F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0FE7">
        <w:rPr>
          <w:rFonts w:ascii="Times New Roman" w:hAnsi="Times New Roman" w:cs="Times New Roman"/>
          <w:sz w:val="24"/>
          <w:szCs w:val="24"/>
        </w:rPr>
        <w:t>rehber ö</w:t>
      </w:r>
      <w:r w:rsidR="0019798B">
        <w:rPr>
          <w:rFonts w:ascii="Times New Roman" w:hAnsi="Times New Roman" w:cs="Times New Roman"/>
          <w:sz w:val="24"/>
          <w:szCs w:val="24"/>
        </w:rPr>
        <w:t>ğretmenleri, sınıf öğretmenleri ve okul idarecileri tarafından bilgilendirme eğitimi verilmesi</w:t>
      </w:r>
      <w:r w:rsidR="00843A2F">
        <w:rPr>
          <w:rFonts w:ascii="Times New Roman" w:hAnsi="Times New Roman" w:cs="Times New Roman"/>
          <w:sz w:val="24"/>
          <w:szCs w:val="24"/>
        </w:rPr>
        <w:t xml:space="preserve"> </w:t>
      </w:r>
      <w:r w:rsidR="00843A2F" w:rsidRPr="00142D19">
        <w:rPr>
          <w:rFonts w:ascii="Times New Roman" w:hAnsi="Times New Roman" w:cs="Times New Roman"/>
          <w:b/>
          <w:sz w:val="24"/>
          <w:szCs w:val="24"/>
        </w:rPr>
        <w:t>İlçe Milli Eğitim Müdürlüğünce</w:t>
      </w:r>
      <w:r w:rsidR="00843A2F">
        <w:rPr>
          <w:rFonts w:ascii="Times New Roman" w:hAnsi="Times New Roman" w:cs="Times New Roman"/>
          <w:sz w:val="24"/>
          <w:szCs w:val="24"/>
        </w:rPr>
        <w:t xml:space="preserve"> </w:t>
      </w:r>
      <w:r w:rsidR="0019798B">
        <w:rPr>
          <w:rFonts w:ascii="Times New Roman" w:hAnsi="Times New Roman" w:cs="Times New Roman"/>
          <w:sz w:val="24"/>
          <w:szCs w:val="24"/>
        </w:rPr>
        <w:t>sağlanacaktır.</w:t>
      </w:r>
    </w:p>
    <w:p w:rsidR="00843A2F" w:rsidRDefault="00D02030" w:rsidP="00D436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3A2F">
        <w:rPr>
          <w:rFonts w:ascii="Times New Roman" w:hAnsi="Times New Roman" w:cs="Times New Roman"/>
          <w:sz w:val="24"/>
          <w:szCs w:val="24"/>
        </w:rPr>
        <w:t xml:space="preserve">- </w:t>
      </w:r>
      <w:r w:rsidR="001C5BC7" w:rsidRPr="005A0296">
        <w:rPr>
          <w:rFonts w:ascii="Times New Roman" w:hAnsi="Times New Roman" w:cs="Times New Roman"/>
          <w:b/>
          <w:sz w:val="24"/>
          <w:szCs w:val="24"/>
        </w:rPr>
        <w:t>1</w:t>
      </w:r>
      <w:r w:rsidR="0088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BC7" w:rsidRPr="005A0296">
        <w:rPr>
          <w:rFonts w:ascii="Times New Roman" w:hAnsi="Times New Roman" w:cs="Times New Roman"/>
          <w:b/>
          <w:sz w:val="24"/>
          <w:szCs w:val="24"/>
        </w:rPr>
        <w:t>TEMMUZ</w:t>
      </w:r>
      <w:r w:rsidR="0019798B" w:rsidRPr="005A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57" w:rsidRPr="005A0296">
        <w:rPr>
          <w:rFonts w:ascii="Times New Roman" w:hAnsi="Times New Roman" w:cs="Times New Roman"/>
          <w:b/>
          <w:sz w:val="24"/>
          <w:szCs w:val="24"/>
        </w:rPr>
        <w:t>-</w:t>
      </w:r>
      <w:r w:rsidR="0019798B" w:rsidRPr="005A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BC7" w:rsidRPr="005A0296">
        <w:rPr>
          <w:rFonts w:ascii="Times New Roman" w:hAnsi="Times New Roman" w:cs="Times New Roman"/>
          <w:b/>
          <w:sz w:val="24"/>
          <w:szCs w:val="24"/>
        </w:rPr>
        <w:t>30</w:t>
      </w:r>
      <w:r w:rsidR="00944857" w:rsidRPr="005A0296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1C5BC7" w:rsidRPr="005A0296">
        <w:rPr>
          <w:rFonts w:ascii="Times New Roman" w:hAnsi="Times New Roman" w:cs="Times New Roman"/>
          <w:b/>
          <w:sz w:val="24"/>
          <w:szCs w:val="24"/>
        </w:rPr>
        <w:t>YLÜL</w:t>
      </w:r>
      <w:r w:rsidR="00944857" w:rsidRPr="005A02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C5BC7" w:rsidRPr="005A0296">
        <w:rPr>
          <w:rFonts w:ascii="Times New Roman" w:hAnsi="Times New Roman" w:cs="Times New Roman"/>
          <w:b/>
          <w:sz w:val="24"/>
          <w:szCs w:val="24"/>
        </w:rPr>
        <w:t>21</w:t>
      </w:r>
      <w:r w:rsidR="00843A2F">
        <w:rPr>
          <w:rFonts w:ascii="Times New Roman" w:hAnsi="Times New Roman" w:cs="Times New Roman"/>
          <w:sz w:val="24"/>
          <w:szCs w:val="24"/>
        </w:rPr>
        <w:t xml:space="preserve"> tarihleri aras</w:t>
      </w:r>
      <w:r>
        <w:rPr>
          <w:rFonts w:ascii="Times New Roman" w:hAnsi="Times New Roman" w:cs="Times New Roman"/>
          <w:sz w:val="24"/>
          <w:szCs w:val="24"/>
        </w:rPr>
        <w:t xml:space="preserve">ında belirlenen yüzme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alanlarında </w:t>
      </w:r>
      <w:r w:rsidR="00843A2F">
        <w:rPr>
          <w:rFonts w:ascii="Times New Roman" w:hAnsi="Times New Roman" w:cs="Times New Roman"/>
          <w:sz w:val="24"/>
          <w:szCs w:val="24"/>
        </w:rPr>
        <w:t xml:space="preserve"> boğulma</w:t>
      </w:r>
      <w:proofErr w:type="gramEnd"/>
      <w:r w:rsidR="00843A2F">
        <w:rPr>
          <w:rFonts w:ascii="Times New Roman" w:hAnsi="Times New Roman" w:cs="Times New Roman"/>
          <w:sz w:val="24"/>
          <w:szCs w:val="24"/>
        </w:rPr>
        <w:t xml:space="preserve"> vakalarına müdahale </w:t>
      </w:r>
      <w:r>
        <w:rPr>
          <w:rFonts w:ascii="Times New Roman" w:hAnsi="Times New Roman" w:cs="Times New Roman"/>
          <w:sz w:val="24"/>
          <w:szCs w:val="24"/>
        </w:rPr>
        <w:t xml:space="preserve">etmek üzere gerektiğinde </w:t>
      </w:r>
      <w:r w:rsidR="00843A2F" w:rsidRPr="00142D19">
        <w:rPr>
          <w:rFonts w:ascii="Times New Roman" w:hAnsi="Times New Roman" w:cs="Times New Roman"/>
          <w:b/>
          <w:sz w:val="24"/>
          <w:szCs w:val="24"/>
        </w:rPr>
        <w:t>İlçe Sağlık Müdü</w:t>
      </w:r>
      <w:r>
        <w:rPr>
          <w:rFonts w:ascii="Times New Roman" w:hAnsi="Times New Roman" w:cs="Times New Roman"/>
          <w:b/>
          <w:sz w:val="24"/>
          <w:szCs w:val="24"/>
        </w:rPr>
        <w:t xml:space="preserve">rlüğünce </w:t>
      </w:r>
      <w:r w:rsidR="00843A2F" w:rsidRPr="00142D19">
        <w:rPr>
          <w:rFonts w:ascii="Times New Roman" w:hAnsi="Times New Roman" w:cs="Times New Roman"/>
          <w:sz w:val="24"/>
          <w:szCs w:val="24"/>
        </w:rPr>
        <w:t xml:space="preserve">112 Acil Ambulans </w:t>
      </w:r>
      <w:r>
        <w:rPr>
          <w:rFonts w:ascii="Times New Roman" w:hAnsi="Times New Roman" w:cs="Times New Roman"/>
          <w:sz w:val="24"/>
          <w:szCs w:val="24"/>
        </w:rPr>
        <w:t xml:space="preserve">hizmetinin </w:t>
      </w:r>
      <w:r w:rsidR="007C5A90">
        <w:rPr>
          <w:rFonts w:ascii="Times New Roman" w:hAnsi="Times New Roman" w:cs="Times New Roman"/>
          <w:sz w:val="24"/>
          <w:szCs w:val="24"/>
        </w:rPr>
        <w:t>sağlanması</w:t>
      </w:r>
      <w:r w:rsidR="00843A2F">
        <w:rPr>
          <w:rFonts w:ascii="Times New Roman" w:hAnsi="Times New Roman" w:cs="Times New Roman"/>
          <w:sz w:val="24"/>
          <w:szCs w:val="24"/>
        </w:rPr>
        <w:t>.</w:t>
      </w:r>
    </w:p>
    <w:p w:rsidR="00421A31" w:rsidRDefault="00D02030" w:rsidP="007C5A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3A2F">
        <w:rPr>
          <w:rFonts w:ascii="Times New Roman" w:hAnsi="Times New Roman" w:cs="Times New Roman"/>
          <w:sz w:val="24"/>
          <w:szCs w:val="24"/>
        </w:rPr>
        <w:t>- Cankurtaran hizmeti bulunmayan yüzme alanları</w:t>
      </w:r>
      <w:r w:rsidR="001C5BC7">
        <w:rPr>
          <w:rFonts w:ascii="Times New Roman" w:hAnsi="Times New Roman" w:cs="Times New Roman"/>
          <w:sz w:val="24"/>
          <w:szCs w:val="24"/>
        </w:rPr>
        <w:t>nda</w:t>
      </w:r>
      <w:r w:rsidR="00843A2F">
        <w:rPr>
          <w:rFonts w:ascii="Times New Roman" w:hAnsi="Times New Roman" w:cs="Times New Roman"/>
          <w:sz w:val="24"/>
          <w:szCs w:val="24"/>
        </w:rPr>
        <w:t xml:space="preserve"> denize girilmemesi, çeken akıntı konusunda vatandaşların dikkatli olmaları ve İtfaiye </w:t>
      </w:r>
      <w:r w:rsidR="003642DC">
        <w:rPr>
          <w:rFonts w:ascii="Times New Roman" w:hAnsi="Times New Roman" w:cs="Times New Roman"/>
          <w:sz w:val="24"/>
          <w:szCs w:val="24"/>
        </w:rPr>
        <w:t>D</w:t>
      </w:r>
      <w:r w:rsidR="00843A2F">
        <w:rPr>
          <w:rFonts w:ascii="Times New Roman" w:hAnsi="Times New Roman" w:cs="Times New Roman"/>
          <w:sz w:val="24"/>
          <w:szCs w:val="24"/>
        </w:rPr>
        <w:t>aire Başkanlığı OSKEM tarafından hizmet ve</w:t>
      </w:r>
      <w:r w:rsidR="00B50303">
        <w:rPr>
          <w:rFonts w:ascii="Times New Roman" w:hAnsi="Times New Roman" w:cs="Times New Roman"/>
          <w:sz w:val="24"/>
          <w:szCs w:val="24"/>
        </w:rPr>
        <w:t xml:space="preserve">rilen plajlarda denize girilebileceği </w:t>
      </w:r>
      <w:r w:rsidR="00843A2F">
        <w:rPr>
          <w:rFonts w:ascii="Times New Roman" w:hAnsi="Times New Roman" w:cs="Times New Roman"/>
          <w:sz w:val="24"/>
          <w:szCs w:val="24"/>
        </w:rPr>
        <w:t xml:space="preserve">konusunda halkın bilgilendirilmesi amacıyla </w:t>
      </w:r>
      <w:r w:rsidR="00843A2F" w:rsidRPr="00142D19">
        <w:rPr>
          <w:rFonts w:ascii="Times New Roman" w:hAnsi="Times New Roman" w:cs="Times New Roman"/>
          <w:b/>
          <w:sz w:val="24"/>
          <w:szCs w:val="24"/>
        </w:rPr>
        <w:t>İlçe Müftülüğünce</w:t>
      </w:r>
      <w:r w:rsidR="00843A2F">
        <w:rPr>
          <w:rFonts w:ascii="Times New Roman" w:hAnsi="Times New Roman" w:cs="Times New Roman"/>
          <w:sz w:val="24"/>
          <w:szCs w:val="24"/>
        </w:rPr>
        <w:t xml:space="preserve"> C</w:t>
      </w:r>
      <w:r w:rsidR="00193C72">
        <w:rPr>
          <w:rFonts w:ascii="Times New Roman" w:hAnsi="Times New Roman" w:cs="Times New Roman"/>
          <w:sz w:val="24"/>
          <w:szCs w:val="24"/>
        </w:rPr>
        <w:t>uma günü hutbelerde</w:t>
      </w:r>
      <w:r w:rsidR="00142D19">
        <w:rPr>
          <w:rFonts w:ascii="Times New Roman" w:hAnsi="Times New Roman" w:cs="Times New Roman"/>
          <w:sz w:val="24"/>
          <w:szCs w:val="24"/>
        </w:rPr>
        <w:t>, vaazlarda</w:t>
      </w:r>
      <w:r w:rsidR="00193C72">
        <w:rPr>
          <w:rFonts w:ascii="Times New Roman" w:hAnsi="Times New Roman" w:cs="Times New Roman"/>
          <w:sz w:val="24"/>
          <w:szCs w:val="24"/>
        </w:rPr>
        <w:t xml:space="preserve"> gerekli duyuruda bulunulması</w:t>
      </w:r>
      <w:r w:rsidR="001C5BC7">
        <w:rPr>
          <w:rFonts w:ascii="Times New Roman" w:hAnsi="Times New Roman" w:cs="Times New Roman"/>
          <w:sz w:val="24"/>
          <w:szCs w:val="24"/>
        </w:rPr>
        <w:t>nın sağlanması.</w:t>
      </w:r>
    </w:p>
    <w:p w:rsidR="007C5A90" w:rsidRDefault="00D02030" w:rsidP="0096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1A31">
        <w:rPr>
          <w:rFonts w:ascii="Times New Roman" w:hAnsi="Times New Roman" w:cs="Times New Roman"/>
          <w:sz w:val="24"/>
          <w:szCs w:val="24"/>
        </w:rPr>
        <w:t xml:space="preserve">-  Havaların </w:t>
      </w:r>
      <w:r w:rsidR="0061252F">
        <w:rPr>
          <w:rFonts w:ascii="Times New Roman" w:hAnsi="Times New Roman" w:cs="Times New Roman"/>
          <w:sz w:val="24"/>
          <w:szCs w:val="24"/>
        </w:rPr>
        <w:t>rüzgârlı</w:t>
      </w:r>
      <w:r w:rsidR="00421A31">
        <w:rPr>
          <w:rFonts w:ascii="Times New Roman" w:hAnsi="Times New Roman" w:cs="Times New Roman"/>
          <w:sz w:val="24"/>
          <w:szCs w:val="24"/>
        </w:rPr>
        <w:t xml:space="preserve"> ve denizin dalgalı olduğu </w:t>
      </w:r>
      <w:r w:rsidR="00421A31" w:rsidRPr="00142D19">
        <w:rPr>
          <w:rFonts w:ascii="Times New Roman" w:hAnsi="Times New Roman" w:cs="Times New Roman"/>
          <w:sz w:val="24"/>
          <w:szCs w:val="24"/>
        </w:rPr>
        <w:t xml:space="preserve">günlerde </w:t>
      </w:r>
      <w:r w:rsidR="00421A31" w:rsidRPr="00142D19">
        <w:rPr>
          <w:rFonts w:ascii="Times New Roman" w:hAnsi="Times New Roman" w:cs="Times New Roman"/>
          <w:b/>
          <w:sz w:val="24"/>
          <w:szCs w:val="24"/>
        </w:rPr>
        <w:t xml:space="preserve">İlçe Jandarma Komutanlığı ve İlçe Emniyet Müdürlüğünce </w:t>
      </w:r>
      <w:r w:rsidR="00421A31">
        <w:rPr>
          <w:rFonts w:ascii="Times New Roman" w:hAnsi="Times New Roman" w:cs="Times New Roman"/>
          <w:sz w:val="24"/>
          <w:szCs w:val="24"/>
        </w:rPr>
        <w:t>halkın denize girmemesi konusunda uya</w:t>
      </w:r>
      <w:r w:rsidR="0061252F">
        <w:rPr>
          <w:rFonts w:ascii="Times New Roman" w:hAnsi="Times New Roman" w:cs="Times New Roman"/>
          <w:sz w:val="24"/>
          <w:szCs w:val="24"/>
        </w:rPr>
        <w:t>rılması</w:t>
      </w:r>
      <w:r w:rsidR="007C5A90">
        <w:rPr>
          <w:rFonts w:ascii="Times New Roman" w:hAnsi="Times New Roman" w:cs="Times New Roman"/>
          <w:sz w:val="24"/>
          <w:szCs w:val="24"/>
        </w:rPr>
        <w:t>.</w:t>
      </w:r>
    </w:p>
    <w:p w:rsidR="0061252F" w:rsidRDefault="005508A3" w:rsidP="0096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030">
        <w:rPr>
          <w:rFonts w:ascii="Times New Roman" w:hAnsi="Times New Roman" w:cs="Times New Roman"/>
          <w:sz w:val="24"/>
          <w:szCs w:val="24"/>
        </w:rPr>
        <w:t>0</w:t>
      </w:r>
      <w:r w:rsidR="0061252F">
        <w:rPr>
          <w:rFonts w:ascii="Times New Roman" w:hAnsi="Times New Roman" w:cs="Times New Roman"/>
          <w:sz w:val="24"/>
          <w:szCs w:val="24"/>
        </w:rPr>
        <w:t>- Plajlarda olaylara en hızlı bir şekilde müdahale edebilecek şekilde araç parklarında 112 ambulanslarına yer ayrıl</w:t>
      </w:r>
      <w:r w:rsidR="007C5A90">
        <w:rPr>
          <w:rFonts w:ascii="Times New Roman" w:hAnsi="Times New Roman" w:cs="Times New Roman"/>
          <w:sz w:val="24"/>
          <w:szCs w:val="24"/>
        </w:rPr>
        <w:t>ması.</w:t>
      </w:r>
    </w:p>
    <w:p w:rsidR="00EA77D0" w:rsidRDefault="00D02030" w:rsidP="0096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A77D0">
        <w:rPr>
          <w:rFonts w:ascii="Times New Roman" w:hAnsi="Times New Roman" w:cs="Times New Roman"/>
          <w:sz w:val="24"/>
          <w:szCs w:val="24"/>
        </w:rPr>
        <w:t>-  Plajlarda yaşanması muhtemel olaylara karşı en hızlı bir şekilde müdahale edilebilmesi için plajlardan sorumlu olan görev</w:t>
      </w:r>
      <w:r w:rsidR="005A0296">
        <w:rPr>
          <w:rFonts w:ascii="Times New Roman" w:hAnsi="Times New Roman" w:cs="Times New Roman"/>
          <w:sz w:val="24"/>
          <w:szCs w:val="24"/>
        </w:rPr>
        <w:t>li</w:t>
      </w:r>
      <w:r w:rsidR="00EA77D0">
        <w:rPr>
          <w:rFonts w:ascii="Times New Roman" w:hAnsi="Times New Roman" w:cs="Times New Roman"/>
          <w:sz w:val="24"/>
          <w:szCs w:val="24"/>
        </w:rPr>
        <w:t xml:space="preserve">nin irtibat kurabileceği güvenlikten sorumlu </w:t>
      </w:r>
      <w:r w:rsidR="00EA77D0" w:rsidRPr="00BB4B65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6332C9">
        <w:rPr>
          <w:rFonts w:ascii="Times New Roman" w:hAnsi="Times New Roman" w:cs="Times New Roman"/>
          <w:b/>
          <w:sz w:val="24"/>
          <w:szCs w:val="24"/>
        </w:rPr>
        <w:t xml:space="preserve">Kolluk Birimlerince yeterli sayıda personel </w:t>
      </w:r>
      <w:r w:rsidR="00EA77D0">
        <w:rPr>
          <w:rFonts w:ascii="Times New Roman" w:hAnsi="Times New Roman" w:cs="Times New Roman"/>
          <w:sz w:val="24"/>
          <w:szCs w:val="24"/>
        </w:rPr>
        <w:t>görevlendirilmesi,</w:t>
      </w:r>
    </w:p>
    <w:p w:rsidR="00142D19" w:rsidRDefault="00D02030" w:rsidP="00142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42D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2D19">
        <w:rPr>
          <w:rFonts w:ascii="Times New Roman" w:hAnsi="Times New Roman" w:cs="Times New Roman"/>
          <w:sz w:val="24"/>
          <w:szCs w:val="24"/>
        </w:rPr>
        <w:t xml:space="preserve">enizin dalgalı olduğu günlerde halkın denize girmemesi konusunda </w:t>
      </w:r>
      <w:r w:rsidR="00142D19" w:rsidRPr="001F1B6F">
        <w:rPr>
          <w:rFonts w:ascii="Times New Roman" w:hAnsi="Times New Roman" w:cs="Times New Roman"/>
          <w:b/>
          <w:sz w:val="24"/>
          <w:szCs w:val="24"/>
        </w:rPr>
        <w:t>İlçe Belediyesi</w:t>
      </w:r>
      <w:r w:rsidR="00142D19">
        <w:rPr>
          <w:rFonts w:ascii="Times New Roman" w:hAnsi="Times New Roman" w:cs="Times New Roman"/>
          <w:sz w:val="24"/>
          <w:szCs w:val="24"/>
        </w:rPr>
        <w:t xml:space="preserve"> tarafından hoparlör ile halka duyuru yapılması</w:t>
      </w:r>
      <w:r w:rsidR="00B50303">
        <w:rPr>
          <w:rFonts w:ascii="Times New Roman" w:hAnsi="Times New Roman" w:cs="Times New Roman"/>
          <w:sz w:val="24"/>
          <w:szCs w:val="24"/>
        </w:rPr>
        <w:t>nın sağlanması</w:t>
      </w:r>
      <w:r w:rsidR="00142D19">
        <w:rPr>
          <w:rFonts w:ascii="Times New Roman" w:hAnsi="Times New Roman" w:cs="Times New Roman"/>
          <w:sz w:val="24"/>
          <w:szCs w:val="24"/>
        </w:rPr>
        <w:t>,</w:t>
      </w:r>
    </w:p>
    <w:p w:rsidR="00132896" w:rsidRDefault="00132896" w:rsidP="00142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0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-Denize girilmesi</w:t>
      </w:r>
      <w:r w:rsidR="00D02030">
        <w:rPr>
          <w:rFonts w:ascii="Times New Roman" w:hAnsi="Times New Roman" w:cs="Times New Roman"/>
          <w:sz w:val="24"/>
          <w:szCs w:val="24"/>
        </w:rPr>
        <w:t xml:space="preserve"> planlanmış Halk plajlarında OSKEM tarafından şama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7C5A90">
        <w:rPr>
          <w:rFonts w:ascii="Times New Roman" w:hAnsi="Times New Roman" w:cs="Times New Roman"/>
          <w:sz w:val="24"/>
          <w:szCs w:val="24"/>
        </w:rPr>
        <w:t>ıralar ile markalandırma çalışması yapılacaktır.</w:t>
      </w:r>
    </w:p>
    <w:p w:rsidR="0061252F" w:rsidRDefault="00D02030" w:rsidP="0096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0296">
        <w:rPr>
          <w:rFonts w:ascii="Times New Roman" w:hAnsi="Times New Roman" w:cs="Times New Roman"/>
          <w:sz w:val="24"/>
          <w:szCs w:val="24"/>
        </w:rPr>
        <w:t>-Cankurtaran istasyon tesislerinin konumuna ve risk durum</w:t>
      </w:r>
      <w:r w:rsidR="00063E19">
        <w:rPr>
          <w:rFonts w:ascii="Times New Roman" w:hAnsi="Times New Roman" w:cs="Times New Roman"/>
          <w:sz w:val="24"/>
          <w:szCs w:val="24"/>
        </w:rPr>
        <w:t>u</w:t>
      </w:r>
      <w:r w:rsidR="005A0296">
        <w:rPr>
          <w:rFonts w:ascii="Times New Roman" w:hAnsi="Times New Roman" w:cs="Times New Roman"/>
          <w:sz w:val="24"/>
          <w:szCs w:val="24"/>
        </w:rPr>
        <w:t>na göre</w:t>
      </w:r>
      <w:r w:rsidR="00063E19">
        <w:rPr>
          <w:rFonts w:ascii="Times New Roman" w:hAnsi="Times New Roman" w:cs="Times New Roman"/>
          <w:sz w:val="24"/>
          <w:szCs w:val="24"/>
        </w:rPr>
        <w:t>,</w:t>
      </w:r>
      <w:r w:rsidR="005A0296">
        <w:rPr>
          <w:rFonts w:ascii="Times New Roman" w:hAnsi="Times New Roman" w:cs="Times New Roman"/>
          <w:sz w:val="24"/>
          <w:szCs w:val="24"/>
        </w:rPr>
        <w:t xml:space="preserve"> gerek görülmesi halinde </w:t>
      </w:r>
      <w:proofErr w:type="gramStart"/>
      <w:r w:rsidR="005A0296">
        <w:rPr>
          <w:rFonts w:ascii="Times New Roman" w:hAnsi="Times New Roman" w:cs="Times New Roman"/>
          <w:sz w:val="24"/>
          <w:szCs w:val="24"/>
        </w:rPr>
        <w:t>can kurtaran</w:t>
      </w:r>
      <w:proofErr w:type="gramEnd"/>
      <w:r w:rsidR="005A0296">
        <w:rPr>
          <w:rFonts w:ascii="Times New Roman" w:hAnsi="Times New Roman" w:cs="Times New Roman"/>
          <w:sz w:val="24"/>
          <w:szCs w:val="24"/>
        </w:rPr>
        <w:t xml:space="preserve"> istasyonlarının mesafeleri İlçe Komisyonu tarafı</w:t>
      </w:r>
      <w:r w:rsidR="00063E19">
        <w:rPr>
          <w:rFonts w:ascii="Times New Roman" w:hAnsi="Times New Roman" w:cs="Times New Roman"/>
          <w:sz w:val="24"/>
          <w:szCs w:val="24"/>
        </w:rPr>
        <w:t>ndan yeniden değerlendirebileceği</w:t>
      </w:r>
      <w:r w:rsidR="005A0296">
        <w:rPr>
          <w:rFonts w:ascii="Times New Roman" w:hAnsi="Times New Roman" w:cs="Times New Roman"/>
          <w:sz w:val="24"/>
          <w:szCs w:val="24"/>
        </w:rPr>
        <w:t>,</w:t>
      </w:r>
    </w:p>
    <w:p w:rsidR="005D146B" w:rsidRDefault="00D02030" w:rsidP="0096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E4336">
        <w:rPr>
          <w:rFonts w:ascii="Times New Roman" w:hAnsi="Times New Roman" w:cs="Times New Roman"/>
          <w:sz w:val="24"/>
          <w:szCs w:val="24"/>
        </w:rPr>
        <w:t xml:space="preserve">-Denize girilmesi yasak olarak belirlenen alanlara ek olarak akarsu, göl, baraj, gölet, kanal, sel kapanı, </w:t>
      </w:r>
      <w:proofErr w:type="gramStart"/>
      <w:r w:rsidR="00FE4336">
        <w:rPr>
          <w:rFonts w:ascii="Times New Roman" w:hAnsi="Times New Roman" w:cs="Times New Roman"/>
          <w:sz w:val="24"/>
          <w:szCs w:val="24"/>
        </w:rPr>
        <w:t>regülatör</w:t>
      </w:r>
      <w:proofErr w:type="gramEnd"/>
      <w:r w:rsidR="00FE4336">
        <w:rPr>
          <w:rFonts w:ascii="Times New Roman" w:hAnsi="Times New Roman" w:cs="Times New Roman"/>
          <w:sz w:val="24"/>
          <w:szCs w:val="24"/>
        </w:rPr>
        <w:t>, su iletimi, deşarj veya taşkın kontrol kanalı vb. alanlarda yüzmek veya bu alanları serinlemek amaçlı kullanılması</w:t>
      </w:r>
      <w:r w:rsidR="00BD1A6D">
        <w:rPr>
          <w:rFonts w:ascii="Times New Roman" w:hAnsi="Times New Roman" w:cs="Times New Roman"/>
          <w:sz w:val="24"/>
          <w:szCs w:val="24"/>
        </w:rPr>
        <w:t>na</w:t>
      </w:r>
      <w:r w:rsidR="00FE4336">
        <w:rPr>
          <w:rFonts w:ascii="Times New Roman" w:hAnsi="Times New Roman" w:cs="Times New Roman"/>
          <w:sz w:val="24"/>
          <w:szCs w:val="24"/>
        </w:rPr>
        <w:t xml:space="preserve"> izin verilmeyecek</w:t>
      </w:r>
      <w:r w:rsidR="00603CC1">
        <w:rPr>
          <w:rFonts w:ascii="Times New Roman" w:hAnsi="Times New Roman" w:cs="Times New Roman"/>
          <w:sz w:val="24"/>
          <w:szCs w:val="24"/>
        </w:rPr>
        <w:t xml:space="preserve"> olup, sö</w:t>
      </w:r>
      <w:r w:rsidR="00891284">
        <w:rPr>
          <w:rFonts w:ascii="Times New Roman" w:hAnsi="Times New Roman" w:cs="Times New Roman"/>
          <w:sz w:val="24"/>
          <w:szCs w:val="24"/>
        </w:rPr>
        <w:t>z</w:t>
      </w:r>
    </w:p>
    <w:p w:rsidR="00FE4336" w:rsidRDefault="00603CC1" w:rsidP="0096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konusu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bölgelerde kolluk ve zabıta birimlerince sık </w:t>
      </w:r>
      <w:proofErr w:type="spellStart"/>
      <w:r>
        <w:rPr>
          <w:rFonts w:ascii="Times New Roman" w:hAnsi="Times New Roman" w:cs="Times New Roman"/>
          <w:sz w:val="24"/>
          <w:szCs w:val="24"/>
        </w:rPr>
        <w:t>sık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devriye atılarak gerekli denetimler yapılacaktır.</w:t>
      </w:r>
      <w:r w:rsidR="00FE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A3" w:rsidRDefault="002A430D" w:rsidP="005508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030">
        <w:rPr>
          <w:rFonts w:ascii="Times New Roman" w:hAnsi="Times New Roman" w:cs="Times New Roman"/>
          <w:sz w:val="24"/>
          <w:szCs w:val="24"/>
        </w:rPr>
        <w:t>6</w:t>
      </w:r>
      <w:r w:rsidR="005508A3" w:rsidRPr="00EE212D">
        <w:rPr>
          <w:rFonts w:ascii="Times New Roman" w:hAnsi="Times New Roman" w:cs="Times New Roman"/>
          <w:sz w:val="24"/>
          <w:szCs w:val="24"/>
        </w:rPr>
        <w:t>-</w:t>
      </w:r>
      <w:r w:rsidR="005508A3">
        <w:rPr>
          <w:rFonts w:ascii="Times New Roman" w:hAnsi="Times New Roman" w:cs="Times New Roman"/>
          <w:sz w:val="24"/>
          <w:szCs w:val="24"/>
        </w:rPr>
        <w:t xml:space="preserve"> Belirtilen yüzme alanlarında uygulanacak tedbirlerin standart hale gelmesi için </w:t>
      </w:r>
      <w:r w:rsidR="005508A3" w:rsidRPr="00B50303">
        <w:rPr>
          <w:rFonts w:ascii="Times New Roman" w:hAnsi="Times New Roman" w:cs="Times New Roman"/>
          <w:b/>
          <w:sz w:val="24"/>
          <w:szCs w:val="24"/>
        </w:rPr>
        <w:t>0</w:t>
      </w:r>
      <w:r w:rsidR="00B50303" w:rsidRPr="00B50303">
        <w:rPr>
          <w:rFonts w:ascii="Times New Roman" w:hAnsi="Times New Roman" w:cs="Times New Roman"/>
          <w:b/>
          <w:sz w:val="24"/>
          <w:szCs w:val="24"/>
        </w:rPr>
        <w:t>1</w:t>
      </w:r>
      <w:r w:rsidR="005508A3" w:rsidRPr="00B50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03" w:rsidRPr="00B50303">
        <w:rPr>
          <w:rFonts w:ascii="Times New Roman" w:hAnsi="Times New Roman" w:cs="Times New Roman"/>
          <w:b/>
          <w:sz w:val="24"/>
          <w:szCs w:val="24"/>
        </w:rPr>
        <w:t>Temmuz</w:t>
      </w:r>
      <w:r w:rsidR="005508A3" w:rsidRPr="00B5030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50303" w:rsidRPr="00B50303">
        <w:rPr>
          <w:rFonts w:ascii="Times New Roman" w:hAnsi="Times New Roman" w:cs="Times New Roman"/>
          <w:b/>
          <w:sz w:val="24"/>
          <w:szCs w:val="24"/>
        </w:rPr>
        <w:t>2</w:t>
      </w:r>
      <w:r w:rsidR="005508A3" w:rsidRPr="00B50303">
        <w:rPr>
          <w:rFonts w:ascii="Times New Roman" w:hAnsi="Times New Roman" w:cs="Times New Roman"/>
          <w:b/>
          <w:sz w:val="24"/>
          <w:szCs w:val="24"/>
        </w:rPr>
        <w:t xml:space="preserve">1 tarihinden </w:t>
      </w:r>
      <w:r w:rsidR="00B50303" w:rsidRPr="00B50303">
        <w:rPr>
          <w:rFonts w:ascii="Times New Roman" w:hAnsi="Times New Roman" w:cs="Times New Roman"/>
          <w:b/>
          <w:sz w:val="24"/>
          <w:szCs w:val="24"/>
        </w:rPr>
        <w:t>30</w:t>
      </w:r>
      <w:r w:rsidR="005508A3" w:rsidRPr="00B50303">
        <w:rPr>
          <w:rFonts w:ascii="Times New Roman" w:hAnsi="Times New Roman" w:cs="Times New Roman"/>
          <w:b/>
          <w:sz w:val="24"/>
          <w:szCs w:val="24"/>
        </w:rPr>
        <w:t xml:space="preserve"> Eylül 20</w:t>
      </w:r>
      <w:r w:rsidR="00B50303" w:rsidRPr="00B50303">
        <w:rPr>
          <w:rFonts w:ascii="Times New Roman" w:hAnsi="Times New Roman" w:cs="Times New Roman"/>
          <w:b/>
          <w:sz w:val="24"/>
          <w:szCs w:val="24"/>
        </w:rPr>
        <w:t>2</w:t>
      </w:r>
      <w:r w:rsidR="005508A3" w:rsidRPr="00B50303">
        <w:rPr>
          <w:rFonts w:ascii="Times New Roman" w:hAnsi="Times New Roman" w:cs="Times New Roman"/>
          <w:b/>
          <w:sz w:val="24"/>
          <w:szCs w:val="24"/>
        </w:rPr>
        <w:t xml:space="preserve">1 tarihine </w:t>
      </w:r>
      <w:r w:rsidR="00B50303" w:rsidRPr="00B50303">
        <w:rPr>
          <w:rFonts w:ascii="Times New Roman" w:hAnsi="Times New Roman" w:cs="Times New Roman"/>
          <w:b/>
          <w:sz w:val="24"/>
          <w:szCs w:val="24"/>
        </w:rPr>
        <w:t xml:space="preserve">kadar ayda en az bir kez “Suda Boğulma Olaylarını Önleme İlçe Komisyonu” </w:t>
      </w:r>
      <w:r w:rsidR="005508A3">
        <w:rPr>
          <w:rFonts w:ascii="Times New Roman" w:hAnsi="Times New Roman" w:cs="Times New Roman"/>
          <w:sz w:val="24"/>
          <w:szCs w:val="24"/>
        </w:rPr>
        <w:t>tarafından gerekli denetimlerin yapılması,</w:t>
      </w:r>
    </w:p>
    <w:p w:rsidR="007C5A90" w:rsidRDefault="002A430D" w:rsidP="0096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030">
        <w:rPr>
          <w:rFonts w:ascii="Times New Roman" w:hAnsi="Times New Roman" w:cs="Times New Roman"/>
          <w:sz w:val="24"/>
          <w:szCs w:val="24"/>
        </w:rPr>
        <w:t>7</w:t>
      </w:r>
      <w:r w:rsidR="00B50303">
        <w:rPr>
          <w:rFonts w:ascii="Times New Roman" w:hAnsi="Times New Roman" w:cs="Times New Roman"/>
          <w:sz w:val="24"/>
          <w:szCs w:val="24"/>
        </w:rPr>
        <w:t>-Suda boğulma vakalarının önlenmesi kapsamında denize girmenin tehlikeli olduğu yerlerde güve</w:t>
      </w:r>
      <w:r w:rsidR="00132896">
        <w:rPr>
          <w:rFonts w:ascii="Times New Roman" w:hAnsi="Times New Roman" w:cs="Times New Roman"/>
          <w:sz w:val="24"/>
          <w:szCs w:val="24"/>
        </w:rPr>
        <w:t>nliğin en üst düzeyde tutulması ve alınan tedbirlere ilişkin Kaymakamlığa bilgi verilmesi, ayrıca sahada güvenlik tedbirlerini organize eden personellerin irtibatlı olmaları amacıyla İtfaiye Daire Başkanlığı yetkili personeli tarafından iletişim (</w:t>
      </w:r>
      <w:proofErr w:type="spellStart"/>
      <w:r w:rsidR="0013289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132896">
        <w:rPr>
          <w:rFonts w:ascii="Times New Roman" w:hAnsi="Times New Roman" w:cs="Times New Roman"/>
          <w:sz w:val="24"/>
          <w:szCs w:val="24"/>
        </w:rPr>
        <w:t xml:space="preserve">) grubunun kurulmasının sağlanması, </w:t>
      </w:r>
    </w:p>
    <w:p w:rsidR="005508A3" w:rsidRDefault="008168DB" w:rsidP="009608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18-Denize girilmesine izin verilen alanlarda sabah </w:t>
      </w:r>
      <w:proofErr w:type="gramStart"/>
      <w:r>
        <w:rPr>
          <w:rFonts w:ascii="Times New Roman" w:hAnsi="Times New Roman" w:cs="Times New Roman"/>
          <w:sz w:val="24"/>
          <w:szCs w:val="24"/>
        </w:rPr>
        <w:t>10:30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19:00</w:t>
      </w:r>
      <w:r w:rsidR="0013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saatleri dışında serinlemek ya</w:t>
      </w:r>
      <w:r w:rsidR="009A0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yüzme amaçlı denize girmek yasaktır.</w:t>
      </w:r>
      <w:r w:rsidR="0013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DB" w:rsidRDefault="009A0B1C" w:rsidP="009A0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</w:t>
      </w:r>
      <w:r w:rsidR="008168DB">
        <w:rPr>
          <w:rFonts w:ascii="Times New Roman" w:hAnsi="Times New Roman" w:cs="Times New Roman"/>
          <w:sz w:val="24"/>
          <w:szCs w:val="24"/>
        </w:rPr>
        <w:t>karıda alınan kararlara uymayanlar hakkında Kabahatler Kanuna göre İdari işlem yapılacaktır.</w:t>
      </w:r>
    </w:p>
    <w:p w:rsidR="00995DC5" w:rsidRDefault="00937D8C" w:rsidP="00866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Kurum amirlerince</w:t>
      </w:r>
      <w:r w:rsidR="00B34947">
        <w:rPr>
          <w:rFonts w:ascii="Times New Roman" w:hAnsi="Times New Roman" w:cs="Times New Roman"/>
          <w:sz w:val="24"/>
          <w:szCs w:val="24"/>
        </w:rPr>
        <w:t>,</w:t>
      </w:r>
      <w:r w:rsidR="00A5285E" w:rsidRPr="00D71C7D">
        <w:rPr>
          <w:rFonts w:ascii="Times New Roman" w:hAnsi="Times New Roman" w:cs="Times New Roman"/>
          <w:sz w:val="24"/>
          <w:szCs w:val="24"/>
        </w:rPr>
        <w:t xml:space="preserve"> kurumlarına ait iş ve işlemler takip ed</w:t>
      </w:r>
      <w:r w:rsidR="00B34947">
        <w:rPr>
          <w:rFonts w:ascii="Times New Roman" w:hAnsi="Times New Roman" w:cs="Times New Roman"/>
          <w:sz w:val="24"/>
          <w:szCs w:val="24"/>
        </w:rPr>
        <w:t>ile</w:t>
      </w:r>
      <w:r w:rsidR="00A5285E" w:rsidRPr="00D71C7D">
        <w:rPr>
          <w:rFonts w:ascii="Times New Roman" w:hAnsi="Times New Roman" w:cs="Times New Roman"/>
          <w:sz w:val="24"/>
          <w:szCs w:val="24"/>
        </w:rPr>
        <w:t>rek herh</w:t>
      </w:r>
      <w:r w:rsidR="00FB0F16">
        <w:rPr>
          <w:rFonts w:ascii="Times New Roman" w:hAnsi="Times New Roman" w:cs="Times New Roman"/>
          <w:sz w:val="24"/>
          <w:szCs w:val="24"/>
        </w:rPr>
        <w:t>angi bir aksaklığa meydan verilmemesi</w:t>
      </w:r>
      <w:r w:rsidR="00A5285E" w:rsidRPr="00D71C7D">
        <w:rPr>
          <w:rFonts w:ascii="Times New Roman" w:hAnsi="Times New Roman" w:cs="Times New Roman"/>
          <w:sz w:val="24"/>
          <w:szCs w:val="24"/>
        </w:rPr>
        <w:t xml:space="preserve"> </w:t>
      </w:r>
      <w:r w:rsidR="00C31AD5">
        <w:rPr>
          <w:rFonts w:ascii="Times New Roman" w:hAnsi="Times New Roman" w:cs="Times New Roman"/>
          <w:sz w:val="24"/>
          <w:szCs w:val="24"/>
        </w:rPr>
        <w:t>sağlanmalıdır</w:t>
      </w:r>
      <w:r w:rsidR="00A5285E" w:rsidRPr="00D71C7D">
        <w:rPr>
          <w:rFonts w:ascii="Times New Roman" w:hAnsi="Times New Roman" w:cs="Times New Roman"/>
          <w:sz w:val="24"/>
          <w:szCs w:val="24"/>
        </w:rPr>
        <w:t xml:space="preserve">. </w:t>
      </w:r>
      <w:r w:rsidR="00132896">
        <w:rPr>
          <w:rFonts w:ascii="Times New Roman" w:hAnsi="Times New Roman" w:cs="Times New Roman"/>
          <w:sz w:val="24"/>
          <w:szCs w:val="24"/>
        </w:rPr>
        <w:t>0</w:t>
      </w:r>
      <w:r w:rsidR="00F622B9">
        <w:rPr>
          <w:rFonts w:ascii="Times New Roman" w:hAnsi="Times New Roman" w:cs="Times New Roman"/>
          <w:sz w:val="24"/>
          <w:szCs w:val="24"/>
        </w:rPr>
        <w:t>5</w:t>
      </w:r>
      <w:r w:rsidR="00BF5CF7">
        <w:rPr>
          <w:rFonts w:ascii="Times New Roman" w:hAnsi="Times New Roman" w:cs="Times New Roman"/>
          <w:sz w:val="24"/>
          <w:szCs w:val="24"/>
        </w:rPr>
        <w:t>.0</w:t>
      </w:r>
      <w:r w:rsidR="00132896">
        <w:rPr>
          <w:rFonts w:ascii="Times New Roman" w:hAnsi="Times New Roman" w:cs="Times New Roman"/>
          <w:sz w:val="24"/>
          <w:szCs w:val="24"/>
        </w:rPr>
        <w:t>7</w:t>
      </w:r>
      <w:r w:rsidR="00BF5CF7">
        <w:rPr>
          <w:rFonts w:ascii="Times New Roman" w:hAnsi="Times New Roman" w:cs="Times New Roman"/>
          <w:sz w:val="24"/>
          <w:szCs w:val="24"/>
        </w:rPr>
        <w:t>.20</w:t>
      </w:r>
      <w:r w:rsidR="00132896">
        <w:rPr>
          <w:rFonts w:ascii="Times New Roman" w:hAnsi="Times New Roman" w:cs="Times New Roman"/>
          <w:sz w:val="24"/>
          <w:szCs w:val="24"/>
        </w:rPr>
        <w:t>21</w:t>
      </w:r>
    </w:p>
    <w:p w:rsidR="00B4733A" w:rsidRDefault="00B4733A" w:rsidP="00866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447" w:rsidRDefault="00420925" w:rsidP="00D7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Ömer Lütfi YARAN  </w:t>
      </w:r>
      <w:r w:rsidR="00D744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D74447">
        <w:rPr>
          <w:rFonts w:ascii="Times New Roman" w:hAnsi="Times New Roman" w:cs="Times New Roman"/>
          <w:sz w:val="24"/>
          <w:szCs w:val="24"/>
        </w:rPr>
        <w:t>Sercihan</w:t>
      </w:r>
      <w:proofErr w:type="spellEnd"/>
      <w:r w:rsidR="00D74447">
        <w:rPr>
          <w:rFonts w:ascii="Times New Roman" w:hAnsi="Times New Roman" w:cs="Times New Roman"/>
          <w:sz w:val="24"/>
          <w:szCs w:val="24"/>
        </w:rPr>
        <w:t xml:space="preserve"> BARUTCU                    </w:t>
      </w:r>
      <w:r w:rsidR="00D74447" w:rsidRPr="00420925">
        <w:rPr>
          <w:rFonts w:ascii="Times New Roman" w:hAnsi="Times New Roman" w:cs="Times New Roman"/>
          <w:sz w:val="24"/>
          <w:szCs w:val="24"/>
        </w:rPr>
        <w:t>J.</w:t>
      </w:r>
      <w:proofErr w:type="spellStart"/>
      <w:proofErr w:type="gramStart"/>
      <w:r w:rsidR="00D74447" w:rsidRPr="00420925">
        <w:rPr>
          <w:rFonts w:ascii="Times New Roman" w:hAnsi="Times New Roman" w:cs="Times New Roman"/>
          <w:sz w:val="24"/>
          <w:szCs w:val="24"/>
        </w:rPr>
        <w:t>Tğ</w:t>
      </w:r>
      <w:proofErr w:type="spellEnd"/>
      <w:r w:rsidR="00D74447" w:rsidRPr="00420925">
        <w:rPr>
          <w:rFonts w:ascii="Times New Roman" w:hAnsi="Times New Roman" w:cs="Times New Roman"/>
          <w:sz w:val="24"/>
          <w:szCs w:val="24"/>
        </w:rPr>
        <w:t>.Yusuf</w:t>
      </w:r>
      <w:proofErr w:type="gramEnd"/>
      <w:r w:rsidR="00D74447" w:rsidRPr="00420925">
        <w:rPr>
          <w:rFonts w:ascii="Times New Roman" w:hAnsi="Times New Roman" w:cs="Times New Roman"/>
          <w:sz w:val="24"/>
          <w:szCs w:val="24"/>
        </w:rPr>
        <w:t xml:space="preserve"> ÜNSAL</w:t>
      </w:r>
      <w:r w:rsidR="00D7444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20925" w:rsidRDefault="00D74447" w:rsidP="00D7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Kaymakam</w:t>
      </w:r>
      <w:r w:rsidR="00420925">
        <w:rPr>
          <w:rFonts w:ascii="Times New Roman" w:hAnsi="Times New Roman" w:cs="Times New Roman"/>
          <w:sz w:val="24"/>
          <w:szCs w:val="24"/>
        </w:rPr>
        <w:t xml:space="preserve"> </w:t>
      </w:r>
      <w:r w:rsidR="0042092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4733A">
        <w:rPr>
          <w:rFonts w:ascii="Times New Roman" w:hAnsi="Times New Roman" w:cs="Times New Roman"/>
          <w:sz w:val="24"/>
          <w:szCs w:val="24"/>
        </w:rPr>
        <w:t xml:space="preserve">    </w:t>
      </w:r>
      <w:r w:rsidR="00874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0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İlçe Emniyet Müdürü                 </w:t>
      </w:r>
      <w:r w:rsidRPr="00420925">
        <w:rPr>
          <w:rFonts w:ascii="Times New Roman" w:hAnsi="Times New Roman" w:cs="Times New Roman"/>
          <w:sz w:val="24"/>
          <w:szCs w:val="24"/>
        </w:rPr>
        <w:t>İlçe Jandarma Komutanı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7415E" w:rsidRDefault="0087415E" w:rsidP="00B47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33A" w:rsidRDefault="00B4733A" w:rsidP="00B47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447" w:rsidRDefault="00D74447" w:rsidP="00B47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447" w:rsidRDefault="00B4733A" w:rsidP="00D744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Üstğm</w:t>
      </w:r>
      <w:proofErr w:type="spellEnd"/>
      <w:r>
        <w:rPr>
          <w:rFonts w:ascii="Times New Roman" w:hAnsi="Times New Roman" w:cs="Times New Roman"/>
          <w:sz w:val="24"/>
          <w:szCs w:val="24"/>
        </w:rPr>
        <w:t>. Ali Murat MAHMAT</w:t>
      </w:r>
      <w:r w:rsidR="00FC3D8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FC3D8F">
        <w:rPr>
          <w:rFonts w:ascii="Times New Roman" w:hAnsi="Times New Roman" w:cs="Times New Roman"/>
          <w:sz w:val="24"/>
          <w:szCs w:val="24"/>
        </w:rPr>
        <w:t>Gültekin</w:t>
      </w:r>
      <w:proofErr w:type="spellEnd"/>
      <w:r w:rsidR="00FC3D8F">
        <w:rPr>
          <w:rFonts w:ascii="Times New Roman" w:hAnsi="Times New Roman" w:cs="Times New Roman"/>
          <w:sz w:val="24"/>
          <w:szCs w:val="24"/>
        </w:rPr>
        <w:t xml:space="preserve"> VOLKAN</w:t>
      </w:r>
      <w:r w:rsidR="00D7444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74447">
        <w:rPr>
          <w:rFonts w:ascii="Times New Roman" w:hAnsi="Times New Roman" w:cs="Times New Roman"/>
          <w:sz w:val="24"/>
          <w:szCs w:val="24"/>
        </w:rPr>
        <w:t>Şakir</w:t>
      </w:r>
      <w:proofErr w:type="spellEnd"/>
      <w:r w:rsidR="00D74447">
        <w:rPr>
          <w:rFonts w:ascii="Times New Roman" w:hAnsi="Times New Roman" w:cs="Times New Roman"/>
          <w:sz w:val="24"/>
          <w:szCs w:val="24"/>
        </w:rPr>
        <w:t xml:space="preserve"> GÜNAY                                                     </w:t>
      </w:r>
    </w:p>
    <w:p w:rsidR="00D74447" w:rsidRDefault="00D74447" w:rsidP="00D744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Sahil Güvenlik 97 Bot </w:t>
      </w:r>
      <w:proofErr w:type="gramStart"/>
      <w:r w:rsidR="00FC3D8F">
        <w:rPr>
          <w:rFonts w:ascii="Times New Roman" w:hAnsi="Times New Roman" w:cs="Times New Roman"/>
          <w:sz w:val="24"/>
          <w:szCs w:val="24"/>
        </w:rPr>
        <w:t>Komutanı</w:t>
      </w:r>
      <w:r w:rsidR="00FC3D8F" w:rsidRPr="00D74447">
        <w:rPr>
          <w:rFonts w:ascii="Times New Roman" w:hAnsi="Times New Roman" w:cs="Times New Roman"/>
          <w:sz w:val="24"/>
          <w:szCs w:val="24"/>
        </w:rPr>
        <w:t xml:space="preserve"> </w:t>
      </w:r>
      <w:r w:rsidR="00FC3D8F">
        <w:rPr>
          <w:rFonts w:ascii="Times New Roman" w:hAnsi="Times New Roman" w:cs="Times New Roman"/>
          <w:sz w:val="24"/>
          <w:szCs w:val="24"/>
        </w:rPr>
        <w:t xml:space="preserve">          Zabıta</w:t>
      </w:r>
      <w:proofErr w:type="gramEnd"/>
      <w:r w:rsidR="00FC3D8F">
        <w:rPr>
          <w:rFonts w:ascii="Times New Roman" w:hAnsi="Times New Roman" w:cs="Times New Roman"/>
          <w:sz w:val="24"/>
          <w:szCs w:val="24"/>
        </w:rPr>
        <w:t xml:space="preserve"> Müdürü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3D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Arama Kurtarma Amiri</w:t>
      </w:r>
    </w:p>
    <w:p w:rsidR="00D74447" w:rsidRDefault="00D74447" w:rsidP="00D7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C3D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Büyükşehir Belediyesi</w:t>
      </w:r>
    </w:p>
    <w:p w:rsidR="00D74447" w:rsidRDefault="00D74447" w:rsidP="00D7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</w:p>
    <w:p w:rsidR="00B4733A" w:rsidRDefault="00B4733A" w:rsidP="004209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4447" w:rsidRDefault="00D74447" w:rsidP="004209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733A" w:rsidRDefault="00B4733A" w:rsidP="004209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Hüseyin ŞENEL                             </w:t>
      </w:r>
      <w:r w:rsidR="00D7444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Dr.Işıl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ARALAN                   </w:t>
      </w:r>
      <w:r w:rsidR="00D744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Halil BEKYÜREK</w:t>
      </w:r>
    </w:p>
    <w:p w:rsidR="00B4733A" w:rsidRPr="00420925" w:rsidRDefault="00B4733A" w:rsidP="004209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Liman Başkanı                              </w:t>
      </w:r>
      <w:r w:rsidR="00D744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İlçe Sağlık Müdürü             </w:t>
      </w:r>
      <w:r w:rsidR="00D744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İlçe Gençlik ve Spor Müdürü</w:t>
      </w:r>
    </w:p>
    <w:p w:rsidR="00420925" w:rsidRPr="00420925" w:rsidRDefault="00420925" w:rsidP="004209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0925" w:rsidRDefault="00420925" w:rsidP="00866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F5" w:rsidRDefault="007E52F5" w:rsidP="00B47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7E52F5" w:rsidSect="00FE25E5">
      <w:headerReference w:type="default" r:id="rId8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63" w:rsidRDefault="00330D63" w:rsidP="001F1B6F">
      <w:pPr>
        <w:spacing w:after="0" w:line="240" w:lineRule="auto"/>
      </w:pPr>
      <w:r>
        <w:separator/>
      </w:r>
    </w:p>
  </w:endnote>
  <w:endnote w:type="continuationSeparator" w:id="0">
    <w:p w:rsidR="00330D63" w:rsidRDefault="00330D63" w:rsidP="001F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63" w:rsidRDefault="00330D63" w:rsidP="001F1B6F">
      <w:pPr>
        <w:spacing w:after="0" w:line="240" w:lineRule="auto"/>
      </w:pPr>
      <w:r>
        <w:separator/>
      </w:r>
    </w:p>
  </w:footnote>
  <w:footnote w:type="continuationSeparator" w:id="0">
    <w:p w:rsidR="00330D63" w:rsidRDefault="00330D63" w:rsidP="001F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6F" w:rsidRDefault="001F1B6F" w:rsidP="001F1B6F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86C"/>
    <w:multiLevelType w:val="hybridMultilevel"/>
    <w:tmpl w:val="4EB4B4E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3401FF"/>
    <w:multiLevelType w:val="hybridMultilevel"/>
    <w:tmpl w:val="0DD27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593D"/>
    <w:multiLevelType w:val="hybridMultilevel"/>
    <w:tmpl w:val="02FA8816"/>
    <w:lvl w:ilvl="0" w:tplc="D1B80C2A">
      <w:start w:val="1"/>
      <w:numFmt w:val="decimal"/>
      <w:lvlText w:val="%1-"/>
      <w:lvlJc w:val="left"/>
      <w:pPr>
        <w:ind w:left="1668" w:hanging="9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D3F28"/>
    <w:multiLevelType w:val="hybridMultilevel"/>
    <w:tmpl w:val="54F246E0"/>
    <w:lvl w:ilvl="0" w:tplc="5D0898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CB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EB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E8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A3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CF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E264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40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C0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BD15FE"/>
    <w:multiLevelType w:val="hybridMultilevel"/>
    <w:tmpl w:val="B61859A4"/>
    <w:lvl w:ilvl="0" w:tplc="4FAA8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E09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868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928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2CC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806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20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C2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1A41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B7"/>
    <w:rsid w:val="0000213F"/>
    <w:rsid w:val="0003733D"/>
    <w:rsid w:val="0004247D"/>
    <w:rsid w:val="00063E19"/>
    <w:rsid w:val="00075DD4"/>
    <w:rsid w:val="000A2BE0"/>
    <w:rsid w:val="000B4149"/>
    <w:rsid w:val="000C6E61"/>
    <w:rsid w:val="000C727E"/>
    <w:rsid w:val="000E1B1F"/>
    <w:rsid w:val="000F3974"/>
    <w:rsid w:val="000F646C"/>
    <w:rsid w:val="00121278"/>
    <w:rsid w:val="00132896"/>
    <w:rsid w:val="00140A10"/>
    <w:rsid w:val="00142D19"/>
    <w:rsid w:val="00147E42"/>
    <w:rsid w:val="00153EB0"/>
    <w:rsid w:val="00170824"/>
    <w:rsid w:val="001835C1"/>
    <w:rsid w:val="00193C72"/>
    <w:rsid w:val="0019798B"/>
    <w:rsid w:val="001A02EA"/>
    <w:rsid w:val="001A09FA"/>
    <w:rsid w:val="001C5BC7"/>
    <w:rsid w:val="001C7E11"/>
    <w:rsid w:val="001D3AA3"/>
    <w:rsid w:val="001E695D"/>
    <w:rsid w:val="001F1B6F"/>
    <w:rsid w:val="00202161"/>
    <w:rsid w:val="00204C60"/>
    <w:rsid w:val="002308FF"/>
    <w:rsid w:val="00230F3A"/>
    <w:rsid w:val="0023435B"/>
    <w:rsid w:val="002631C6"/>
    <w:rsid w:val="002712A0"/>
    <w:rsid w:val="002826E3"/>
    <w:rsid w:val="002A430D"/>
    <w:rsid w:val="002B0C26"/>
    <w:rsid w:val="002B5344"/>
    <w:rsid w:val="002C3EAE"/>
    <w:rsid w:val="002D7978"/>
    <w:rsid w:val="002E65E5"/>
    <w:rsid w:val="002F7310"/>
    <w:rsid w:val="0030622A"/>
    <w:rsid w:val="00314CA2"/>
    <w:rsid w:val="00330D63"/>
    <w:rsid w:val="00336BD2"/>
    <w:rsid w:val="0036296E"/>
    <w:rsid w:val="003642DC"/>
    <w:rsid w:val="00366DAF"/>
    <w:rsid w:val="0038708A"/>
    <w:rsid w:val="003B162D"/>
    <w:rsid w:val="003B53EA"/>
    <w:rsid w:val="003C74F9"/>
    <w:rsid w:val="003C7F2E"/>
    <w:rsid w:val="003D4FF8"/>
    <w:rsid w:val="0041018F"/>
    <w:rsid w:val="00417A5B"/>
    <w:rsid w:val="00420925"/>
    <w:rsid w:val="00421A31"/>
    <w:rsid w:val="00427355"/>
    <w:rsid w:val="004355B9"/>
    <w:rsid w:val="00462A10"/>
    <w:rsid w:val="00475B17"/>
    <w:rsid w:val="0048000B"/>
    <w:rsid w:val="00486DE5"/>
    <w:rsid w:val="004921EC"/>
    <w:rsid w:val="004A69C0"/>
    <w:rsid w:val="004D776C"/>
    <w:rsid w:val="004F444C"/>
    <w:rsid w:val="004F6262"/>
    <w:rsid w:val="005036AB"/>
    <w:rsid w:val="00515393"/>
    <w:rsid w:val="00535072"/>
    <w:rsid w:val="005508A3"/>
    <w:rsid w:val="00554FFD"/>
    <w:rsid w:val="005603B9"/>
    <w:rsid w:val="005A0296"/>
    <w:rsid w:val="005C6822"/>
    <w:rsid w:val="005D146B"/>
    <w:rsid w:val="00603479"/>
    <w:rsid w:val="0060372F"/>
    <w:rsid w:val="00603CC1"/>
    <w:rsid w:val="00604B30"/>
    <w:rsid w:val="0061252F"/>
    <w:rsid w:val="00625DC6"/>
    <w:rsid w:val="006332C9"/>
    <w:rsid w:val="00640A72"/>
    <w:rsid w:val="00687C48"/>
    <w:rsid w:val="006B440D"/>
    <w:rsid w:val="006B694D"/>
    <w:rsid w:val="006B6E8B"/>
    <w:rsid w:val="006C5B5D"/>
    <w:rsid w:val="00720E91"/>
    <w:rsid w:val="00723332"/>
    <w:rsid w:val="00726508"/>
    <w:rsid w:val="007444F2"/>
    <w:rsid w:val="00755BB7"/>
    <w:rsid w:val="00784C95"/>
    <w:rsid w:val="007937AA"/>
    <w:rsid w:val="00796A7A"/>
    <w:rsid w:val="007B04F3"/>
    <w:rsid w:val="007B27AF"/>
    <w:rsid w:val="007C5A90"/>
    <w:rsid w:val="007D16A8"/>
    <w:rsid w:val="007D6820"/>
    <w:rsid w:val="007E52F5"/>
    <w:rsid w:val="007E600F"/>
    <w:rsid w:val="007F5D3C"/>
    <w:rsid w:val="008013DE"/>
    <w:rsid w:val="0080183F"/>
    <w:rsid w:val="00804DC4"/>
    <w:rsid w:val="008168DB"/>
    <w:rsid w:val="0082331F"/>
    <w:rsid w:val="00832AE4"/>
    <w:rsid w:val="00835C43"/>
    <w:rsid w:val="00843A2F"/>
    <w:rsid w:val="00866858"/>
    <w:rsid w:val="0087415E"/>
    <w:rsid w:val="00884538"/>
    <w:rsid w:val="00890E23"/>
    <w:rsid w:val="00891284"/>
    <w:rsid w:val="00891D06"/>
    <w:rsid w:val="00894E2F"/>
    <w:rsid w:val="008D6682"/>
    <w:rsid w:val="008F3974"/>
    <w:rsid w:val="008F5686"/>
    <w:rsid w:val="00900D7B"/>
    <w:rsid w:val="0092669F"/>
    <w:rsid w:val="00937A9D"/>
    <w:rsid w:val="00937D8C"/>
    <w:rsid w:val="00944857"/>
    <w:rsid w:val="00947F19"/>
    <w:rsid w:val="00960895"/>
    <w:rsid w:val="00967551"/>
    <w:rsid w:val="009724D3"/>
    <w:rsid w:val="00974145"/>
    <w:rsid w:val="00976FC7"/>
    <w:rsid w:val="00977174"/>
    <w:rsid w:val="00995DC5"/>
    <w:rsid w:val="009A0B1C"/>
    <w:rsid w:val="009B660B"/>
    <w:rsid w:val="009E6A49"/>
    <w:rsid w:val="009F38D3"/>
    <w:rsid w:val="009F502F"/>
    <w:rsid w:val="00A06307"/>
    <w:rsid w:val="00A12905"/>
    <w:rsid w:val="00A30A2D"/>
    <w:rsid w:val="00A35555"/>
    <w:rsid w:val="00A41697"/>
    <w:rsid w:val="00A5285E"/>
    <w:rsid w:val="00A574F9"/>
    <w:rsid w:val="00A80FE7"/>
    <w:rsid w:val="00A943C3"/>
    <w:rsid w:val="00AA29E1"/>
    <w:rsid w:val="00AA7B88"/>
    <w:rsid w:val="00AB68ED"/>
    <w:rsid w:val="00AB73F6"/>
    <w:rsid w:val="00AC3D37"/>
    <w:rsid w:val="00AF36C2"/>
    <w:rsid w:val="00B0018D"/>
    <w:rsid w:val="00B04B95"/>
    <w:rsid w:val="00B30E85"/>
    <w:rsid w:val="00B34947"/>
    <w:rsid w:val="00B4733A"/>
    <w:rsid w:val="00B50303"/>
    <w:rsid w:val="00B52D6D"/>
    <w:rsid w:val="00B7542D"/>
    <w:rsid w:val="00BA60A1"/>
    <w:rsid w:val="00BB4B65"/>
    <w:rsid w:val="00BD1A6D"/>
    <w:rsid w:val="00BD6917"/>
    <w:rsid w:val="00BE2CF8"/>
    <w:rsid w:val="00BF5CF7"/>
    <w:rsid w:val="00C0510C"/>
    <w:rsid w:val="00C31AD5"/>
    <w:rsid w:val="00C36FD6"/>
    <w:rsid w:val="00C42ECA"/>
    <w:rsid w:val="00C733AD"/>
    <w:rsid w:val="00CA2757"/>
    <w:rsid w:val="00CD52DA"/>
    <w:rsid w:val="00CE0F47"/>
    <w:rsid w:val="00CE4B7C"/>
    <w:rsid w:val="00CE5AA1"/>
    <w:rsid w:val="00D02030"/>
    <w:rsid w:val="00D43631"/>
    <w:rsid w:val="00D541A0"/>
    <w:rsid w:val="00D71C7D"/>
    <w:rsid w:val="00D72931"/>
    <w:rsid w:val="00D74447"/>
    <w:rsid w:val="00D870F2"/>
    <w:rsid w:val="00DC12CC"/>
    <w:rsid w:val="00DD5B2C"/>
    <w:rsid w:val="00DE4B2C"/>
    <w:rsid w:val="00E13D12"/>
    <w:rsid w:val="00E3552C"/>
    <w:rsid w:val="00E61B53"/>
    <w:rsid w:val="00EA77D0"/>
    <w:rsid w:val="00EE212D"/>
    <w:rsid w:val="00EE3F83"/>
    <w:rsid w:val="00F134CE"/>
    <w:rsid w:val="00F31C8C"/>
    <w:rsid w:val="00F35CB6"/>
    <w:rsid w:val="00F42C4D"/>
    <w:rsid w:val="00F622B9"/>
    <w:rsid w:val="00F80491"/>
    <w:rsid w:val="00F80FB0"/>
    <w:rsid w:val="00F83A79"/>
    <w:rsid w:val="00FB0F16"/>
    <w:rsid w:val="00FB65B2"/>
    <w:rsid w:val="00FC3D8F"/>
    <w:rsid w:val="00FE25E5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4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71C7D"/>
  </w:style>
  <w:style w:type="table" w:styleId="TabloKlavuzu">
    <w:name w:val="Table Grid"/>
    <w:basedOn w:val="NormalTablo"/>
    <w:uiPriority w:val="59"/>
    <w:rsid w:val="003C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A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F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1B6F"/>
  </w:style>
  <w:style w:type="paragraph" w:styleId="Altbilgi">
    <w:name w:val="footer"/>
    <w:basedOn w:val="Normal"/>
    <w:link w:val="AltbilgiChar"/>
    <w:uiPriority w:val="99"/>
    <w:semiHidden/>
    <w:unhideWhenUsed/>
    <w:rsid w:val="001F1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1B6F"/>
  </w:style>
  <w:style w:type="paragraph" w:styleId="AralkYok">
    <w:name w:val="No Spacing"/>
    <w:uiPriority w:val="1"/>
    <w:qFormat/>
    <w:rsid w:val="001F1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8ECD-0454-4CBE-A9FA-36BBDFBC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ADEM</cp:lastModifiedBy>
  <cp:revision>30</cp:revision>
  <cp:lastPrinted>2021-07-05T14:30:00Z</cp:lastPrinted>
  <dcterms:created xsi:type="dcterms:W3CDTF">2021-07-01T08:29:00Z</dcterms:created>
  <dcterms:modified xsi:type="dcterms:W3CDTF">2021-07-06T05:09:00Z</dcterms:modified>
</cp:coreProperties>
</file>